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17A4BB" w14:textId="77777777" w:rsidR="001835FA" w:rsidRDefault="001835FA">
      <w:bookmarkStart w:id="0" w:name="_GoBack"/>
      <w:bookmarkEnd w:id="0"/>
      <w:r>
        <w:t>TO:</w:t>
      </w:r>
      <w:r>
        <w:tab/>
      </w:r>
      <w:r>
        <w:tab/>
        <w:t>Commission for Women members</w:t>
      </w:r>
    </w:p>
    <w:p w14:paraId="48174E29" w14:textId="77777777" w:rsidR="001835FA" w:rsidRDefault="001835FA"/>
    <w:p w14:paraId="411E4586" w14:textId="38CF8C64" w:rsidR="001835FA" w:rsidRDefault="001A0B5A">
      <w:r>
        <w:t>FROM:</w:t>
      </w:r>
      <w:r>
        <w:tab/>
      </w:r>
      <w:r>
        <w:tab/>
        <w:t>Elisa Cafferata</w:t>
      </w:r>
    </w:p>
    <w:p w14:paraId="415DFC39" w14:textId="77777777" w:rsidR="001835FA" w:rsidRDefault="001835FA"/>
    <w:p w14:paraId="4DA1E8AE" w14:textId="15DC3789" w:rsidR="001835FA" w:rsidRDefault="001A0B5A">
      <w:r>
        <w:t>RE:</w:t>
      </w:r>
      <w:r>
        <w:tab/>
      </w:r>
      <w:r>
        <w:tab/>
      </w:r>
      <w:r w:rsidR="001835FA">
        <w:t>2017</w:t>
      </w:r>
      <w:r>
        <w:t>-18</w:t>
      </w:r>
      <w:r w:rsidR="001835FA">
        <w:t xml:space="preserve"> DRAFT Work Plan </w:t>
      </w:r>
      <w:r>
        <w:t>notes from</w:t>
      </w:r>
      <w:r w:rsidR="001835FA">
        <w:t xml:space="preserve"> Commission</w:t>
      </w:r>
      <w:r>
        <w:t xml:space="preserve"> planning day</w:t>
      </w:r>
      <w:r w:rsidR="00140184">
        <w:t xml:space="preserve"> </w:t>
      </w:r>
      <w:r w:rsidR="00140184">
        <w:br/>
      </w:r>
      <w:r w:rsidR="00140184">
        <w:tab/>
      </w:r>
      <w:r w:rsidR="00140184">
        <w:tab/>
        <w:t>Sept. 15, 2017</w:t>
      </w:r>
    </w:p>
    <w:p w14:paraId="57682A1C" w14:textId="77777777" w:rsidR="001835FA" w:rsidRDefault="001835FA"/>
    <w:p w14:paraId="52245846" w14:textId="77841F2B" w:rsidR="001835FA" w:rsidRDefault="001835FA">
      <w:r>
        <w:t>DATE:</w:t>
      </w:r>
      <w:r>
        <w:tab/>
      </w:r>
      <w:r>
        <w:tab/>
      </w:r>
      <w:r w:rsidR="00140184">
        <w:t xml:space="preserve">Prepared </w:t>
      </w:r>
      <w:r w:rsidR="001A0B5A">
        <w:t>September 1</w:t>
      </w:r>
      <w:r w:rsidR="00140184">
        <w:t>7</w:t>
      </w:r>
      <w:r w:rsidR="001A0B5A">
        <w:t>, 2017</w:t>
      </w:r>
    </w:p>
    <w:p w14:paraId="575B690B" w14:textId="77777777" w:rsidR="001835FA" w:rsidRDefault="001835FA">
      <w:pPr>
        <w:pBdr>
          <w:bottom w:val="single" w:sz="12" w:space="1" w:color="auto"/>
        </w:pBdr>
      </w:pPr>
    </w:p>
    <w:p w14:paraId="68D9AF3F" w14:textId="77777777" w:rsidR="001835FA" w:rsidRDefault="001835FA"/>
    <w:p w14:paraId="00B3C6F8" w14:textId="458BCB39" w:rsidR="001835FA" w:rsidRDefault="00E129A2">
      <w:r>
        <w:t>Great to see everyone!  When we did the priority setting by voting with dots the following projects rose to the top of our list:</w:t>
      </w:r>
    </w:p>
    <w:p w14:paraId="20E67E66" w14:textId="77777777" w:rsidR="00E129A2" w:rsidRDefault="00E129A2"/>
    <w:p w14:paraId="1F001E14" w14:textId="71613E0E" w:rsidR="00E129A2" w:rsidRDefault="00E129A2">
      <w:pPr>
        <w:rPr>
          <w:b/>
        </w:rPr>
      </w:pPr>
      <w:r>
        <w:rPr>
          <w:b/>
        </w:rPr>
        <w:t>GOAL:</w:t>
      </w:r>
      <w:r>
        <w:t xml:space="preserve"> </w:t>
      </w:r>
      <w:r>
        <w:rPr>
          <w:b/>
        </w:rPr>
        <w:t>Increase the number of women on state boards and commissions and in leadership positions in government.</w:t>
      </w:r>
    </w:p>
    <w:p w14:paraId="78946E88" w14:textId="77777777" w:rsidR="00E129A2" w:rsidRDefault="00E129A2">
      <w:pPr>
        <w:rPr>
          <w:b/>
        </w:rPr>
      </w:pPr>
    </w:p>
    <w:p w14:paraId="3A969998" w14:textId="1702B029" w:rsidR="00E129A2" w:rsidRDefault="00E129A2" w:rsidP="00E129A2">
      <w:pPr>
        <w:ind w:left="360"/>
      </w:pPr>
      <w:r>
        <w:t>This could include:</w:t>
      </w:r>
    </w:p>
    <w:p w14:paraId="7AFD71E1" w14:textId="15850ED1" w:rsidR="002B0E50" w:rsidRDefault="002B0E50" w:rsidP="00E129A2">
      <w:pPr>
        <w:pStyle w:val="ListParagraph"/>
        <w:numPr>
          <w:ilvl w:val="0"/>
          <w:numId w:val="9"/>
        </w:numPr>
        <w:ind w:left="1080"/>
      </w:pPr>
      <w:r>
        <w:t xml:space="preserve">Survey to evaluate the ratio of </w:t>
      </w:r>
      <w:proofErr w:type="spellStart"/>
      <w:r>
        <w:t>men</w:t>
      </w:r>
      <w:proofErr w:type="gramStart"/>
      <w:r>
        <w:t>:women</w:t>
      </w:r>
      <w:proofErr w:type="spellEnd"/>
      <w:proofErr w:type="gramEnd"/>
      <w:r>
        <w:t xml:space="preserve"> on state boards and commissions now</w:t>
      </w:r>
      <w:r w:rsidR="00AD7472">
        <w:t xml:space="preserve">  (University class project?  Intern?)</w:t>
      </w:r>
      <w:r w:rsidR="005A7962">
        <w:t>.  Let people doing the appointments know we’re watching</w:t>
      </w:r>
    </w:p>
    <w:p w14:paraId="3E8F3575" w14:textId="64713FBD" w:rsidR="00E129A2" w:rsidRDefault="00E129A2" w:rsidP="00E129A2">
      <w:pPr>
        <w:pStyle w:val="ListParagraph"/>
        <w:numPr>
          <w:ilvl w:val="0"/>
          <w:numId w:val="9"/>
        </w:numPr>
        <w:ind w:left="1080"/>
      </w:pPr>
      <w:r>
        <w:t>Encouraging women to apply for positions</w:t>
      </w:r>
    </w:p>
    <w:p w14:paraId="62835C1A" w14:textId="01D06061" w:rsidR="00E129A2" w:rsidRDefault="00E129A2" w:rsidP="00E129A2">
      <w:pPr>
        <w:pStyle w:val="ListParagraph"/>
        <w:numPr>
          <w:ilvl w:val="0"/>
          <w:numId w:val="9"/>
        </w:numPr>
        <w:ind w:left="1080"/>
      </w:pPr>
      <w:r>
        <w:t>Creating / hosting a training or workshop (twice a year) to encourage women, give them information on how to apply, help with resumes, let them know what’s expected</w:t>
      </w:r>
      <w:r w:rsidR="009C4ADF">
        <w:t xml:space="preserve">  (invite the media)</w:t>
      </w:r>
    </w:p>
    <w:p w14:paraId="2048B009" w14:textId="060BE0CF" w:rsidR="00E129A2" w:rsidRDefault="00E129A2" w:rsidP="00E129A2">
      <w:pPr>
        <w:pStyle w:val="ListParagraph"/>
        <w:numPr>
          <w:ilvl w:val="0"/>
          <w:numId w:val="9"/>
        </w:numPr>
        <w:ind w:left="1080"/>
      </w:pPr>
      <w:r>
        <w:t xml:space="preserve">Meet with newly elected state-wide officers (Governor, AG, </w:t>
      </w:r>
      <w:r w:rsidR="005A7962">
        <w:t xml:space="preserve">legislators, judiciary, </w:t>
      </w:r>
      <w:proofErr w:type="spellStart"/>
      <w:r>
        <w:t>etc</w:t>
      </w:r>
      <w:proofErr w:type="spellEnd"/>
      <w:r>
        <w:t>) and encourage them to hire and appoint women, supply them with potential candidates</w:t>
      </w:r>
    </w:p>
    <w:p w14:paraId="58197C8A" w14:textId="3C5BDD1C" w:rsidR="00E129A2" w:rsidRDefault="00E129A2" w:rsidP="00E129A2">
      <w:pPr>
        <w:pStyle w:val="ListParagraph"/>
        <w:numPr>
          <w:ilvl w:val="0"/>
          <w:numId w:val="9"/>
        </w:numPr>
        <w:ind w:left="1080"/>
      </w:pPr>
      <w:r>
        <w:t>Encourage the creation of more commissions for women at county and city level</w:t>
      </w:r>
    </w:p>
    <w:p w14:paraId="742EA424" w14:textId="77777777" w:rsidR="00E129A2" w:rsidRDefault="00E129A2" w:rsidP="00E129A2">
      <w:pPr>
        <w:ind w:left="360"/>
      </w:pPr>
    </w:p>
    <w:p w14:paraId="17779D62" w14:textId="64AA5FE0" w:rsidR="00E129A2" w:rsidRDefault="00E129A2" w:rsidP="00E129A2">
      <w:pPr>
        <w:ind w:left="360"/>
      </w:pPr>
      <w:r>
        <w:t>Commissioners interested in working on this project:</w:t>
      </w:r>
    </w:p>
    <w:p w14:paraId="62DD73A5" w14:textId="34C33F34" w:rsidR="00E129A2" w:rsidRDefault="00E129A2" w:rsidP="00E129A2">
      <w:pPr>
        <w:pStyle w:val="ListParagraph"/>
        <w:numPr>
          <w:ilvl w:val="0"/>
          <w:numId w:val="10"/>
        </w:numPr>
        <w:ind w:left="1080"/>
      </w:pPr>
      <w:r>
        <w:t>Brenda Hughes (survey of Boards)</w:t>
      </w:r>
    </w:p>
    <w:p w14:paraId="1D71E0A1" w14:textId="42384DB3" w:rsidR="00E129A2" w:rsidRDefault="00E129A2" w:rsidP="00E129A2">
      <w:pPr>
        <w:pStyle w:val="ListParagraph"/>
        <w:numPr>
          <w:ilvl w:val="0"/>
          <w:numId w:val="10"/>
        </w:numPr>
        <w:ind w:left="1080"/>
      </w:pPr>
      <w:r>
        <w:t>Debbie Mack</w:t>
      </w:r>
    </w:p>
    <w:p w14:paraId="415C8901" w14:textId="35E235D7" w:rsidR="00E129A2" w:rsidRDefault="00E129A2" w:rsidP="00E129A2">
      <w:pPr>
        <w:pStyle w:val="ListParagraph"/>
        <w:numPr>
          <w:ilvl w:val="0"/>
          <w:numId w:val="10"/>
        </w:numPr>
        <w:ind w:left="1080"/>
      </w:pPr>
      <w:r>
        <w:t>Diane Fearon</w:t>
      </w:r>
    </w:p>
    <w:p w14:paraId="0509A8A5" w14:textId="77777777" w:rsidR="00E129A2" w:rsidRPr="00E129A2" w:rsidRDefault="00E129A2" w:rsidP="00E129A2">
      <w:pPr>
        <w:rPr>
          <w:b/>
        </w:rPr>
      </w:pPr>
    </w:p>
    <w:p w14:paraId="177A98FA" w14:textId="14ABCA99" w:rsidR="00E129A2" w:rsidRDefault="00E129A2" w:rsidP="00E129A2">
      <w:pPr>
        <w:rPr>
          <w:b/>
        </w:rPr>
      </w:pPr>
      <w:r w:rsidRPr="00E129A2">
        <w:rPr>
          <w:b/>
        </w:rPr>
        <w:t>GOAL: Participate with the interim Task Force on Financial Security</w:t>
      </w:r>
      <w:r>
        <w:rPr>
          <w:b/>
        </w:rPr>
        <w:t xml:space="preserve"> and ensure a wide diversity of women’s voices are heard</w:t>
      </w:r>
    </w:p>
    <w:p w14:paraId="6666E6A9" w14:textId="77777777" w:rsidR="00E129A2" w:rsidRDefault="00E129A2" w:rsidP="00E129A2">
      <w:pPr>
        <w:rPr>
          <w:b/>
        </w:rPr>
      </w:pPr>
    </w:p>
    <w:p w14:paraId="569BF89D" w14:textId="6E9F2AC5" w:rsidR="00A42235" w:rsidRDefault="00A42235" w:rsidP="00A42235">
      <w:pPr>
        <w:ind w:left="360"/>
      </w:pPr>
      <w:r>
        <w:t>The members of the Task Force are likely to be announced Sept. 21.  Work could include:</w:t>
      </w:r>
    </w:p>
    <w:p w14:paraId="34AFC817" w14:textId="11111817" w:rsidR="00A42235" w:rsidRDefault="00A42235" w:rsidP="00A42235">
      <w:pPr>
        <w:pStyle w:val="ListParagraph"/>
        <w:numPr>
          <w:ilvl w:val="0"/>
          <w:numId w:val="12"/>
        </w:numPr>
      </w:pPr>
      <w:r>
        <w:t>Surveys and public input workshops similar to the work we did re: what women needed for workforce development while taking care of their families before the 2017 session</w:t>
      </w:r>
    </w:p>
    <w:p w14:paraId="5CB7C518" w14:textId="45DF4131" w:rsidR="00A42235" w:rsidRDefault="00A42235" w:rsidP="00A42235">
      <w:pPr>
        <w:pStyle w:val="ListParagraph"/>
        <w:numPr>
          <w:ilvl w:val="0"/>
          <w:numId w:val="12"/>
        </w:numPr>
      </w:pPr>
      <w:r>
        <w:t>Listening tours</w:t>
      </w:r>
    </w:p>
    <w:p w14:paraId="57D5F32F" w14:textId="32E13B88" w:rsidR="00A42235" w:rsidRDefault="00A42235" w:rsidP="00A42235">
      <w:pPr>
        <w:pStyle w:val="ListParagraph"/>
        <w:numPr>
          <w:ilvl w:val="0"/>
          <w:numId w:val="12"/>
        </w:numPr>
      </w:pPr>
      <w:r>
        <w:t>Focus on:  women who are providing elder car or child care or both, payday loans, financial issues for retirees, women’s health</w:t>
      </w:r>
    </w:p>
    <w:p w14:paraId="0F1899AF" w14:textId="77777777" w:rsidR="00A42235" w:rsidRDefault="00A42235" w:rsidP="00A42235">
      <w:pPr>
        <w:rPr>
          <w:b/>
        </w:rPr>
      </w:pPr>
    </w:p>
    <w:p w14:paraId="76FB8183" w14:textId="638446EA" w:rsidR="00F5701F" w:rsidRDefault="00F5701F" w:rsidP="00F5701F">
      <w:pPr>
        <w:ind w:left="360"/>
      </w:pPr>
      <w:r>
        <w:t>Commissioners interested in working on this project:</w:t>
      </w:r>
    </w:p>
    <w:p w14:paraId="29A46565" w14:textId="77777777" w:rsidR="00F5701F" w:rsidRDefault="00F5701F" w:rsidP="00F5701F">
      <w:pPr>
        <w:pStyle w:val="ListParagraph"/>
        <w:numPr>
          <w:ilvl w:val="0"/>
          <w:numId w:val="10"/>
        </w:numPr>
        <w:ind w:left="1080"/>
      </w:pPr>
      <w:r>
        <w:lastRenderedPageBreak/>
        <w:t>Diane Fearon</w:t>
      </w:r>
    </w:p>
    <w:p w14:paraId="64A15C4B" w14:textId="4EA98B39" w:rsidR="00F5701F" w:rsidRDefault="00F5701F" w:rsidP="00F5701F">
      <w:pPr>
        <w:pStyle w:val="ListParagraph"/>
        <w:numPr>
          <w:ilvl w:val="0"/>
          <w:numId w:val="10"/>
        </w:numPr>
        <w:ind w:left="1080"/>
      </w:pPr>
      <w:r>
        <w:t>Cynthia Cicero</w:t>
      </w:r>
    </w:p>
    <w:p w14:paraId="1D5E888F" w14:textId="258F7ABB" w:rsidR="00F5701F" w:rsidRDefault="005C266B" w:rsidP="00F5701F">
      <w:pPr>
        <w:pStyle w:val="ListParagraph"/>
        <w:numPr>
          <w:ilvl w:val="0"/>
          <w:numId w:val="10"/>
        </w:numPr>
        <w:ind w:left="1080"/>
      </w:pPr>
      <w:r>
        <w:t>Jo E</w:t>
      </w:r>
      <w:r w:rsidR="00F5701F">
        <w:t>tta Brown</w:t>
      </w:r>
    </w:p>
    <w:p w14:paraId="594EE92A" w14:textId="77777777" w:rsidR="00F5701F" w:rsidRDefault="00F5701F" w:rsidP="00F5701F"/>
    <w:p w14:paraId="73A9B18E" w14:textId="6631382F" w:rsidR="00F5701F" w:rsidRPr="00F5701F" w:rsidRDefault="00F5701F" w:rsidP="00F5701F">
      <w:pPr>
        <w:rPr>
          <w:b/>
        </w:rPr>
      </w:pPr>
      <w:r w:rsidRPr="00F5701F">
        <w:rPr>
          <w:b/>
        </w:rPr>
        <w:t>GOAL:  Create a recognition event to honor a woman and an organization making a contribution to the state / participate in the national 2020 women’s suffrage event</w:t>
      </w:r>
    </w:p>
    <w:p w14:paraId="04A55D48" w14:textId="77777777" w:rsidR="004D4FAA" w:rsidRDefault="004D4FAA" w:rsidP="004D4FAA">
      <w:pPr>
        <w:rPr>
          <w:b/>
        </w:rPr>
      </w:pPr>
    </w:p>
    <w:p w14:paraId="56F8370C" w14:textId="77777777" w:rsidR="004D4FAA" w:rsidRPr="004D4FAA" w:rsidRDefault="004D4FAA" w:rsidP="00F5701F">
      <w:pPr>
        <w:ind w:left="360"/>
      </w:pPr>
      <w:r w:rsidRPr="004D4FAA">
        <w:t>This could include:</w:t>
      </w:r>
    </w:p>
    <w:p w14:paraId="2E9192D0" w14:textId="75E4FC94" w:rsidR="004D4FAA" w:rsidRPr="004D4FAA" w:rsidRDefault="004D4FAA" w:rsidP="004D4FAA">
      <w:pPr>
        <w:pStyle w:val="ListParagraph"/>
        <w:numPr>
          <w:ilvl w:val="0"/>
          <w:numId w:val="15"/>
        </w:numPr>
      </w:pPr>
      <w:r w:rsidRPr="004D4FAA">
        <w:t>Breezeway?  Grant Sawyer?</w:t>
      </w:r>
    </w:p>
    <w:p w14:paraId="7B8D46E0" w14:textId="4FBFD065" w:rsidR="004D4FAA" w:rsidRPr="004D4FAA" w:rsidRDefault="004D4FAA" w:rsidP="004D4FAA">
      <w:pPr>
        <w:pStyle w:val="ListParagraph"/>
        <w:numPr>
          <w:ilvl w:val="0"/>
          <w:numId w:val="15"/>
        </w:numPr>
      </w:pPr>
      <w:r w:rsidRPr="004D4FAA">
        <w:t>Historic locations, women in Nevada</w:t>
      </w:r>
    </w:p>
    <w:p w14:paraId="6CBAA7AF" w14:textId="0CAA9B38" w:rsidR="004D4FAA" w:rsidRPr="004D4FAA" w:rsidRDefault="004D4FAA" w:rsidP="004D4FAA">
      <w:pPr>
        <w:pStyle w:val="ListParagraph"/>
        <w:numPr>
          <w:ilvl w:val="0"/>
          <w:numId w:val="15"/>
        </w:numPr>
      </w:pPr>
      <w:r w:rsidRPr="004D4FAA">
        <w:t>Registering women to vote</w:t>
      </w:r>
    </w:p>
    <w:p w14:paraId="21BA0297" w14:textId="77777777" w:rsidR="004D4FAA" w:rsidRDefault="004D4FAA" w:rsidP="00F5701F">
      <w:pPr>
        <w:ind w:left="360"/>
        <w:rPr>
          <w:b/>
        </w:rPr>
      </w:pPr>
    </w:p>
    <w:p w14:paraId="2014FC82" w14:textId="0B64A16D" w:rsidR="00F5701F" w:rsidRDefault="00F5701F" w:rsidP="00F5701F">
      <w:pPr>
        <w:ind w:left="360"/>
      </w:pPr>
      <w:r>
        <w:t>Commissioners interested in working on this project:</w:t>
      </w:r>
    </w:p>
    <w:p w14:paraId="6027C7E3" w14:textId="7B4CB264" w:rsidR="00F5701F" w:rsidRDefault="00F5701F" w:rsidP="00F5701F">
      <w:pPr>
        <w:pStyle w:val="ListParagraph"/>
        <w:numPr>
          <w:ilvl w:val="0"/>
          <w:numId w:val="10"/>
        </w:numPr>
        <w:ind w:left="1080"/>
      </w:pPr>
      <w:r>
        <w:t>Richann Bender (Suffrage)</w:t>
      </w:r>
    </w:p>
    <w:p w14:paraId="712C464C" w14:textId="5641B927" w:rsidR="00F5701F" w:rsidRDefault="00F5701F" w:rsidP="00F5701F">
      <w:pPr>
        <w:pStyle w:val="ListParagraph"/>
        <w:numPr>
          <w:ilvl w:val="0"/>
          <w:numId w:val="10"/>
        </w:numPr>
        <w:ind w:left="1080"/>
      </w:pPr>
      <w:r>
        <w:t>Cynthia Cicero (Suffrage)</w:t>
      </w:r>
    </w:p>
    <w:p w14:paraId="4A91D4F5" w14:textId="2C793BF3" w:rsidR="00F5701F" w:rsidRDefault="0025186F" w:rsidP="00F5701F">
      <w:pPr>
        <w:pStyle w:val="ListParagraph"/>
        <w:numPr>
          <w:ilvl w:val="0"/>
          <w:numId w:val="10"/>
        </w:numPr>
        <w:ind w:left="1080"/>
      </w:pPr>
      <w:r>
        <w:t>Jo E</w:t>
      </w:r>
      <w:r w:rsidR="00F5701F">
        <w:t>tta Brown (Both)</w:t>
      </w:r>
    </w:p>
    <w:p w14:paraId="5E2C6711" w14:textId="1D6B5819" w:rsidR="00F5701F" w:rsidRDefault="00F5701F" w:rsidP="00F5701F">
      <w:pPr>
        <w:pStyle w:val="ListParagraph"/>
        <w:numPr>
          <w:ilvl w:val="0"/>
          <w:numId w:val="10"/>
        </w:numPr>
        <w:ind w:left="1080"/>
      </w:pPr>
      <w:r>
        <w:t>Durette Candito (Suffrage)</w:t>
      </w:r>
    </w:p>
    <w:p w14:paraId="687AEF35" w14:textId="5031EC5D" w:rsidR="00F5701F" w:rsidRDefault="00F5701F" w:rsidP="00F5701F">
      <w:pPr>
        <w:pStyle w:val="ListParagraph"/>
        <w:numPr>
          <w:ilvl w:val="0"/>
          <w:numId w:val="10"/>
        </w:numPr>
        <w:ind w:left="1080"/>
      </w:pPr>
      <w:r>
        <w:t>Brenda Hughes (Suffrage)</w:t>
      </w:r>
    </w:p>
    <w:p w14:paraId="26458421" w14:textId="77777777" w:rsidR="00F5701F" w:rsidRDefault="00F5701F" w:rsidP="00F5701F">
      <w:pPr>
        <w:pStyle w:val="ListParagraph"/>
        <w:numPr>
          <w:ilvl w:val="0"/>
          <w:numId w:val="10"/>
        </w:numPr>
        <w:ind w:left="1080"/>
      </w:pPr>
      <w:r>
        <w:t>Brooke Westlake (Recognition)</w:t>
      </w:r>
    </w:p>
    <w:p w14:paraId="04A70113" w14:textId="77777777" w:rsidR="00F5701F" w:rsidRDefault="00F5701F" w:rsidP="00F5701F"/>
    <w:p w14:paraId="245AF76F" w14:textId="1ECD55AD" w:rsidR="00F5701F" w:rsidRPr="0090661C" w:rsidRDefault="0090661C" w:rsidP="00F5701F">
      <w:pPr>
        <w:rPr>
          <w:b/>
        </w:rPr>
      </w:pPr>
      <w:r w:rsidRPr="0090661C">
        <w:rPr>
          <w:b/>
        </w:rPr>
        <w:t>GOAL:  Document the role of Nevada Women in two government buildings (</w:t>
      </w:r>
      <w:r w:rsidR="005B686D">
        <w:rPr>
          <w:b/>
        </w:rPr>
        <w:t>Carson</w:t>
      </w:r>
      <w:r w:rsidRPr="0090661C">
        <w:rPr>
          <w:b/>
        </w:rPr>
        <w:t>, Vegas)</w:t>
      </w:r>
      <w:r w:rsidR="00F5701F" w:rsidRPr="0090661C">
        <w:rPr>
          <w:b/>
        </w:rPr>
        <w:t xml:space="preserve"> </w:t>
      </w:r>
      <w:r w:rsidRPr="0090661C">
        <w:rPr>
          <w:b/>
        </w:rPr>
        <w:t>with the Breezeway Exhibition and a display in the Grant Sawyer Building</w:t>
      </w:r>
    </w:p>
    <w:p w14:paraId="5AAAE3CE" w14:textId="77777777" w:rsidR="0090661C" w:rsidRDefault="0090661C" w:rsidP="00F5701F"/>
    <w:p w14:paraId="150DFDC9" w14:textId="5067388F" w:rsidR="0090661C" w:rsidRDefault="0090661C" w:rsidP="0090661C">
      <w:pPr>
        <w:ind w:left="360"/>
      </w:pPr>
      <w:r>
        <w:t>Commissioners interested in working on this project:</w:t>
      </w:r>
    </w:p>
    <w:p w14:paraId="54CDB5BA" w14:textId="2184E5AA" w:rsidR="0090661C" w:rsidRDefault="0090661C" w:rsidP="0090661C">
      <w:pPr>
        <w:pStyle w:val="ListParagraph"/>
        <w:numPr>
          <w:ilvl w:val="0"/>
          <w:numId w:val="10"/>
        </w:numPr>
        <w:ind w:left="1080"/>
      </w:pPr>
      <w:r>
        <w:t>Cynthia Cicero (Both)</w:t>
      </w:r>
    </w:p>
    <w:p w14:paraId="025CAD03" w14:textId="6C8F2F84" w:rsidR="0090661C" w:rsidRDefault="0090661C" w:rsidP="0090661C">
      <w:pPr>
        <w:pStyle w:val="ListParagraph"/>
        <w:numPr>
          <w:ilvl w:val="0"/>
          <w:numId w:val="10"/>
        </w:numPr>
        <w:ind w:left="1080"/>
      </w:pPr>
      <w:r>
        <w:t>Durette Candito (Grant Sawyer)</w:t>
      </w:r>
    </w:p>
    <w:p w14:paraId="68F23DFC" w14:textId="7306E0DE" w:rsidR="0090661C" w:rsidRDefault="0090661C" w:rsidP="00F5701F">
      <w:pPr>
        <w:pStyle w:val="ListParagraph"/>
        <w:numPr>
          <w:ilvl w:val="0"/>
          <w:numId w:val="10"/>
        </w:numPr>
        <w:ind w:left="1080"/>
      </w:pPr>
      <w:r>
        <w:t>Brooke Westlake (Breezeway)</w:t>
      </w:r>
    </w:p>
    <w:p w14:paraId="77D1994D" w14:textId="3EF31C2E" w:rsidR="00CC6D91" w:rsidRDefault="00CC6D91" w:rsidP="00F5701F">
      <w:pPr>
        <w:pStyle w:val="ListParagraph"/>
        <w:numPr>
          <w:ilvl w:val="0"/>
          <w:numId w:val="10"/>
        </w:numPr>
        <w:ind w:left="1080"/>
      </w:pPr>
      <w:r>
        <w:t>Jo Etta Brown (Breezeway)</w:t>
      </w:r>
    </w:p>
    <w:p w14:paraId="06BF8CF5" w14:textId="77777777" w:rsidR="0090661C" w:rsidRPr="0090661C" w:rsidRDefault="0090661C" w:rsidP="00F5701F"/>
    <w:p w14:paraId="7C4AB175" w14:textId="6FA716E6" w:rsidR="0090661C" w:rsidRPr="0090661C" w:rsidRDefault="0090661C" w:rsidP="0090661C">
      <w:pPr>
        <w:rPr>
          <w:b/>
        </w:rPr>
      </w:pPr>
      <w:r w:rsidRPr="0090661C">
        <w:rPr>
          <w:b/>
        </w:rPr>
        <w:t xml:space="preserve">GOAL:  </w:t>
      </w:r>
      <w:r>
        <w:rPr>
          <w:b/>
        </w:rPr>
        <w:t xml:space="preserve">Publicize results, share reports, </w:t>
      </w:r>
      <w:r w:rsidR="005A7962">
        <w:rPr>
          <w:b/>
        </w:rPr>
        <w:t xml:space="preserve">social media, Sierra Forums in CC (and other speaking), </w:t>
      </w:r>
      <w:r>
        <w:rPr>
          <w:b/>
        </w:rPr>
        <w:t>tell our story</w:t>
      </w:r>
    </w:p>
    <w:p w14:paraId="11D128C0" w14:textId="77777777" w:rsidR="00F5701F" w:rsidRDefault="00F5701F" w:rsidP="005A7962">
      <w:pPr>
        <w:ind w:left="720"/>
        <w:rPr>
          <w:b/>
        </w:rPr>
      </w:pPr>
    </w:p>
    <w:p w14:paraId="78266DA9" w14:textId="31036FF3" w:rsidR="005A7962" w:rsidRPr="005A7962" w:rsidRDefault="005A7962" w:rsidP="005A7962">
      <w:pPr>
        <w:ind w:left="360"/>
      </w:pPr>
      <w:r w:rsidRPr="005A7962">
        <w:t>This could include:</w:t>
      </w:r>
    </w:p>
    <w:p w14:paraId="7549F330" w14:textId="192AF9A0" w:rsidR="005A7962" w:rsidRDefault="005A7962" w:rsidP="005A7962">
      <w:pPr>
        <w:pStyle w:val="ListParagraph"/>
        <w:numPr>
          <w:ilvl w:val="0"/>
          <w:numId w:val="14"/>
        </w:numPr>
        <w:ind w:left="1080"/>
      </w:pPr>
      <w:r w:rsidRPr="005A7962">
        <w:t>Policies and procedures help clarify when commissioners can speak for the commission</w:t>
      </w:r>
    </w:p>
    <w:p w14:paraId="0D067B98" w14:textId="4CC03DB3" w:rsidR="005A7962" w:rsidRPr="005A7962" w:rsidRDefault="005A7962" w:rsidP="005A7962">
      <w:pPr>
        <w:pStyle w:val="ListParagraph"/>
        <w:numPr>
          <w:ilvl w:val="0"/>
          <w:numId w:val="14"/>
        </w:numPr>
        <w:ind w:left="1080"/>
      </w:pPr>
      <w:r>
        <w:t>Use of volunteers and interns</w:t>
      </w:r>
    </w:p>
    <w:p w14:paraId="269E1226" w14:textId="77777777" w:rsidR="005A7962" w:rsidRPr="005A7962" w:rsidRDefault="005A7962" w:rsidP="005A7962">
      <w:pPr>
        <w:rPr>
          <w:b/>
        </w:rPr>
      </w:pPr>
    </w:p>
    <w:p w14:paraId="672129EB" w14:textId="77777777" w:rsidR="0090661C" w:rsidRPr="0090661C" w:rsidRDefault="0090661C" w:rsidP="0090661C">
      <w:pPr>
        <w:ind w:left="360"/>
      </w:pPr>
      <w:r>
        <w:t>Commissioners intere</w:t>
      </w:r>
      <w:r w:rsidRPr="0090661C">
        <w:t>sted in working on this project:</w:t>
      </w:r>
    </w:p>
    <w:p w14:paraId="42703EAC" w14:textId="730E46B1" w:rsidR="0090661C" w:rsidRPr="0090661C" w:rsidRDefault="0090661C" w:rsidP="0090661C">
      <w:pPr>
        <w:pStyle w:val="ListParagraph"/>
        <w:numPr>
          <w:ilvl w:val="0"/>
          <w:numId w:val="11"/>
        </w:numPr>
      </w:pPr>
      <w:r w:rsidRPr="0090661C">
        <w:t>Elisa Cafferata</w:t>
      </w:r>
    </w:p>
    <w:p w14:paraId="5886C539" w14:textId="77777777" w:rsidR="0090661C" w:rsidRDefault="0090661C" w:rsidP="00F5701F">
      <w:pPr>
        <w:rPr>
          <w:b/>
        </w:rPr>
      </w:pPr>
    </w:p>
    <w:p w14:paraId="1A03D8EA" w14:textId="571B8E20" w:rsidR="0090661C" w:rsidRDefault="0090661C" w:rsidP="0090661C">
      <w:pPr>
        <w:rPr>
          <w:b/>
        </w:rPr>
      </w:pPr>
      <w:r w:rsidRPr="0090661C">
        <w:rPr>
          <w:b/>
        </w:rPr>
        <w:t xml:space="preserve">GOAL:  </w:t>
      </w:r>
      <w:r>
        <w:rPr>
          <w:b/>
        </w:rPr>
        <w:t>Create a voluntary Gender Equality Survey with the Secretary of State’s office to recognize businesses working to achieve gender equality</w:t>
      </w:r>
    </w:p>
    <w:p w14:paraId="6827BA1B" w14:textId="77777777" w:rsidR="0090661C" w:rsidRDefault="0090661C" w:rsidP="0090661C">
      <w:pPr>
        <w:rPr>
          <w:b/>
        </w:rPr>
      </w:pPr>
    </w:p>
    <w:p w14:paraId="2C47C5CC" w14:textId="77777777" w:rsidR="0090661C" w:rsidRDefault="0090661C" w:rsidP="0090661C">
      <w:pPr>
        <w:ind w:left="360"/>
      </w:pPr>
      <w:r>
        <w:t>Commissioners interested in working on this project:</w:t>
      </w:r>
    </w:p>
    <w:p w14:paraId="1D8803F6" w14:textId="4CF64043" w:rsidR="00E129A2" w:rsidRDefault="0090661C" w:rsidP="00E129A2">
      <w:pPr>
        <w:pStyle w:val="ListParagraph"/>
        <w:numPr>
          <w:ilvl w:val="0"/>
          <w:numId w:val="11"/>
        </w:numPr>
      </w:pPr>
      <w:r>
        <w:t xml:space="preserve">Elisa </w:t>
      </w:r>
      <w:r w:rsidR="004D4FAA">
        <w:t>Cafferata</w:t>
      </w:r>
    </w:p>
    <w:p w14:paraId="0FF209B6" w14:textId="536B4F73" w:rsidR="005B686D" w:rsidRPr="00E129A2" w:rsidRDefault="005B686D" w:rsidP="00E129A2">
      <w:pPr>
        <w:pStyle w:val="ListParagraph"/>
        <w:numPr>
          <w:ilvl w:val="0"/>
          <w:numId w:val="11"/>
        </w:numPr>
      </w:pPr>
      <w:r>
        <w:t>Diane Fearon</w:t>
      </w:r>
    </w:p>
    <w:sectPr w:rsidR="005B686D" w:rsidRPr="00E129A2" w:rsidSect="0085136E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7343DD" w14:textId="77777777" w:rsidR="002B0C9A" w:rsidRDefault="002B0C9A" w:rsidP="002F45C1">
      <w:r>
        <w:separator/>
      </w:r>
    </w:p>
  </w:endnote>
  <w:endnote w:type="continuationSeparator" w:id="0">
    <w:p w14:paraId="7F7F4E48" w14:textId="77777777" w:rsidR="002B0C9A" w:rsidRDefault="002B0C9A" w:rsidP="002F4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F1FD33" w14:textId="77777777" w:rsidR="002B0C9A" w:rsidRDefault="002B0C9A" w:rsidP="002F45C1">
      <w:r>
        <w:separator/>
      </w:r>
    </w:p>
  </w:footnote>
  <w:footnote w:type="continuationSeparator" w:id="0">
    <w:p w14:paraId="74CAC3B4" w14:textId="77777777" w:rsidR="002B0C9A" w:rsidRDefault="002B0C9A" w:rsidP="002F45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D754D"/>
    <w:multiLevelType w:val="multilevel"/>
    <w:tmpl w:val="BC360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5D2EBC"/>
    <w:multiLevelType w:val="hybridMultilevel"/>
    <w:tmpl w:val="54DE4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7B22DA"/>
    <w:multiLevelType w:val="hybridMultilevel"/>
    <w:tmpl w:val="DC7E64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D2C192F"/>
    <w:multiLevelType w:val="hybridMultilevel"/>
    <w:tmpl w:val="9CB07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7B7F31"/>
    <w:multiLevelType w:val="hybridMultilevel"/>
    <w:tmpl w:val="5DD89B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E7426F"/>
    <w:multiLevelType w:val="hybridMultilevel"/>
    <w:tmpl w:val="D00E4F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377CB5"/>
    <w:multiLevelType w:val="hybridMultilevel"/>
    <w:tmpl w:val="F6781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E92015"/>
    <w:multiLevelType w:val="hybridMultilevel"/>
    <w:tmpl w:val="20B8A5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DFD60E2"/>
    <w:multiLevelType w:val="hybridMultilevel"/>
    <w:tmpl w:val="1BBEA2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D81AF1"/>
    <w:multiLevelType w:val="hybridMultilevel"/>
    <w:tmpl w:val="8FBED20C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0">
    <w:nsid w:val="74F05C46"/>
    <w:multiLevelType w:val="hybridMultilevel"/>
    <w:tmpl w:val="5DD89B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2C1287"/>
    <w:multiLevelType w:val="hybridMultilevel"/>
    <w:tmpl w:val="EF123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010619"/>
    <w:multiLevelType w:val="hybridMultilevel"/>
    <w:tmpl w:val="5986C0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A920A18"/>
    <w:multiLevelType w:val="hybridMultilevel"/>
    <w:tmpl w:val="B282B6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474E3B"/>
    <w:multiLevelType w:val="hybridMultilevel"/>
    <w:tmpl w:val="B282B6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0"/>
  </w:num>
  <w:num w:numId="4">
    <w:abstractNumId w:val="4"/>
  </w:num>
  <w:num w:numId="5">
    <w:abstractNumId w:val="13"/>
  </w:num>
  <w:num w:numId="6">
    <w:abstractNumId w:val="14"/>
  </w:num>
  <w:num w:numId="7">
    <w:abstractNumId w:val="8"/>
  </w:num>
  <w:num w:numId="8">
    <w:abstractNumId w:val="5"/>
  </w:num>
  <w:num w:numId="9">
    <w:abstractNumId w:val="3"/>
  </w:num>
  <w:num w:numId="10">
    <w:abstractNumId w:val="11"/>
  </w:num>
  <w:num w:numId="11">
    <w:abstractNumId w:val="2"/>
  </w:num>
  <w:num w:numId="12">
    <w:abstractNumId w:val="6"/>
  </w:num>
  <w:num w:numId="13">
    <w:abstractNumId w:val="7"/>
  </w:num>
  <w:num w:numId="14">
    <w:abstractNumId w:val="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5FA"/>
    <w:rsid w:val="0001597B"/>
    <w:rsid w:val="000A5E7E"/>
    <w:rsid w:val="00140184"/>
    <w:rsid w:val="00146A8E"/>
    <w:rsid w:val="001835FA"/>
    <w:rsid w:val="001A0B5A"/>
    <w:rsid w:val="001F0B6A"/>
    <w:rsid w:val="0025186F"/>
    <w:rsid w:val="00281246"/>
    <w:rsid w:val="0028734A"/>
    <w:rsid w:val="002B0C9A"/>
    <w:rsid w:val="002B0E50"/>
    <w:rsid w:val="002F36F6"/>
    <w:rsid w:val="002F45C1"/>
    <w:rsid w:val="003119FE"/>
    <w:rsid w:val="00314F84"/>
    <w:rsid w:val="003B2DE6"/>
    <w:rsid w:val="003D189F"/>
    <w:rsid w:val="003D645F"/>
    <w:rsid w:val="004D4FAA"/>
    <w:rsid w:val="004D6B86"/>
    <w:rsid w:val="005A7962"/>
    <w:rsid w:val="005B686D"/>
    <w:rsid w:val="005C266B"/>
    <w:rsid w:val="006D343F"/>
    <w:rsid w:val="007B73AC"/>
    <w:rsid w:val="0085136E"/>
    <w:rsid w:val="008A67F6"/>
    <w:rsid w:val="008C2C13"/>
    <w:rsid w:val="008E0B80"/>
    <w:rsid w:val="0090661C"/>
    <w:rsid w:val="00936CB1"/>
    <w:rsid w:val="0099285D"/>
    <w:rsid w:val="009C0673"/>
    <w:rsid w:val="009C4ADF"/>
    <w:rsid w:val="00A1372D"/>
    <w:rsid w:val="00A42235"/>
    <w:rsid w:val="00AD7472"/>
    <w:rsid w:val="00B01136"/>
    <w:rsid w:val="00B04981"/>
    <w:rsid w:val="00B04D8D"/>
    <w:rsid w:val="00B82775"/>
    <w:rsid w:val="00C32552"/>
    <w:rsid w:val="00C931E1"/>
    <w:rsid w:val="00CC6D91"/>
    <w:rsid w:val="00CD7702"/>
    <w:rsid w:val="00D75D82"/>
    <w:rsid w:val="00E129A2"/>
    <w:rsid w:val="00ED3996"/>
    <w:rsid w:val="00EF1171"/>
    <w:rsid w:val="00F5701F"/>
    <w:rsid w:val="00F63734"/>
    <w:rsid w:val="00F64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17DC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113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F63734"/>
  </w:style>
  <w:style w:type="paragraph" w:customStyle="1" w:styleId="sectbody">
    <w:name w:val="sectbody"/>
    <w:basedOn w:val="Normal"/>
    <w:rsid w:val="00F6373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empty">
    <w:name w:val="empty"/>
    <w:basedOn w:val="DefaultParagraphFont"/>
    <w:rsid w:val="00F63734"/>
  </w:style>
  <w:style w:type="character" w:customStyle="1" w:styleId="section">
    <w:name w:val="section"/>
    <w:basedOn w:val="DefaultParagraphFont"/>
    <w:rsid w:val="00F63734"/>
  </w:style>
  <w:style w:type="character" w:customStyle="1" w:styleId="leadline">
    <w:name w:val="leadline"/>
    <w:basedOn w:val="DefaultParagraphFont"/>
    <w:rsid w:val="00F63734"/>
  </w:style>
  <w:style w:type="paragraph" w:styleId="FootnoteText">
    <w:name w:val="footnote text"/>
    <w:basedOn w:val="Normal"/>
    <w:link w:val="FootnoteTextChar"/>
    <w:uiPriority w:val="99"/>
    <w:unhideWhenUsed/>
    <w:rsid w:val="002F45C1"/>
  </w:style>
  <w:style w:type="character" w:customStyle="1" w:styleId="FootnoteTextChar">
    <w:name w:val="Footnote Text Char"/>
    <w:basedOn w:val="DefaultParagraphFont"/>
    <w:link w:val="FootnoteText"/>
    <w:uiPriority w:val="99"/>
    <w:rsid w:val="002F45C1"/>
  </w:style>
  <w:style w:type="character" w:styleId="FootnoteReference">
    <w:name w:val="footnote reference"/>
    <w:basedOn w:val="DefaultParagraphFont"/>
    <w:uiPriority w:val="99"/>
    <w:unhideWhenUsed/>
    <w:rsid w:val="002F45C1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2D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DE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113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F63734"/>
  </w:style>
  <w:style w:type="paragraph" w:customStyle="1" w:styleId="sectbody">
    <w:name w:val="sectbody"/>
    <w:basedOn w:val="Normal"/>
    <w:rsid w:val="00F6373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empty">
    <w:name w:val="empty"/>
    <w:basedOn w:val="DefaultParagraphFont"/>
    <w:rsid w:val="00F63734"/>
  </w:style>
  <w:style w:type="character" w:customStyle="1" w:styleId="section">
    <w:name w:val="section"/>
    <w:basedOn w:val="DefaultParagraphFont"/>
    <w:rsid w:val="00F63734"/>
  </w:style>
  <w:style w:type="character" w:customStyle="1" w:styleId="leadline">
    <w:name w:val="leadline"/>
    <w:basedOn w:val="DefaultParagraphFont"/>
    <w:rsid w:val="00F63734"/>
  </w:style>
  <w:style w:type="paragraph" w:styleId="FootnoteText">
    <w:name w:val="footnote text"/>
    <w:basedOn w:val="Normal"/>
    <w:link w:val="FootnoteTextChar"/>
    <w:uiPriority w:val="99"/>
    <w:unhideWhenUsed/>
    <w:rsid w:val="002F45C1"/>
  </w:style>
  <w:style w:type="character" w:customStyle="1" w:styleId="FootnoteTextChar">
    <w:name w:val="Footnote Text Char"/>
    <w:basedOn w:val="DefaultParagraphFont"/>
    <w:link w:val="FootnoteText"/>
    <w:uiPriority w:val="99"/>
    <w:rsid w:val="002F45C1"/>
  </w:style>
  <w:style w:type="character" w:styleId="FootnoteReference">
    <w:name w:val="footnote reference"/>
    <w:basedOn w:val="DefaultParagraphFont"/>
    <w:uiPriority w:val="99"/>
    <w:unhideWhenUsed/>
    <w:rsid w:val="002F45C1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2D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D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4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9889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NAPPA</Company>
  <LinksUpToDate>false</LinksUpToDate>
  <CharactersWithSpaces>3169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 Cafferata</dc:creator>
  <cp:lastModifiedBy>Department Of Administration</cp:lastModifiedBy>
  <cp:revision>2</cp:revision>
  <cp:lastPrinted>2017-10-02T21:32:00Z</cp:lastPrinted>
  <dcterms:created xsi:type="dcterms:W3CDTF">2017-12-02T01:29:00Z</dcterms:created>
  <dcterms:modified xsi:type="dcterms:W3CDTF">2017-12-02T01:29:00Z</dcterms:modified>
</cp:coreProperties>
</file>